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CD" w:rsidRPr="00A500F6" w:rsidRDefault="00874051" w:rsidP="006D4476">
      <w:pPr>
        <w:rPr>
          <w:rFonts w:ascii="Times New Roman" w:hAnsi="Times New Roman" w:cs="Times New Roman"/>
          <w:b/>
          <w:sz w:val="28"/>
          <w:szCs w:val="28"/>
        </w:rPr>
      </w:pPr>
      <w:r w:rsidRPr="00A50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5D4" w:rsidRPr="00A50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476" w:rsidRPr="00A500F6">
        <w:rPr>
          <w:rFonts w:ascii="Times New Roman" w:hAnsi="Times New Roman" w:cs="Times New Roman"/>
          <w:b/>
          <w:sz w:val="28"/>
          <w:szCs w:val="28"/>
        </w:rPr>
        <w:t>Отчет учителя__________________________    __________________________________________________</w:t>
      </w:r>
    </w:p>
    <w:p w:rsidR="006D4476" w:rsidRPr="006D4476" w:rsidRDefault="006D4476" w:rsidP="006D4476">
      <w:pPr>
        <w:rPr>
          <w:rFonts w:ascii="Times New Roman" w:hAnsi="Times New Roman" w:cs="Times New Roman"/>
          <w:b/>
          <w:sz w:val="24"/>
          <w:szCs w:val="24"/>
        </w:rPr>
      </w:pPr>
      <w:r w:rsidRPr="006D4476">
        <w:rPr>
          <w:rFonts w:ascii="Times New Roman" w:hAnsi="Times New Roman" w:cs="Times New Roman"/>
          <w:b/>
          <w:sz w:val="24"/>
          <w:szCs w:val="24"/>
        </w:rPr>
        <w:t xml:space="preserve">                                (</w:t>
      </w:r>
      <w:proofErr w:type="gramStart"/>
      <w:r w:rsidRPr="006D4476">
        <w:rPr>
          <w:rFonts w:ascii="Times New Roman" w:hAnsi="Times New Roman" w:cs="Times New Roman"/>
          <w:b/>
          <w:sz w:val="24"/>
          <w:szCs w:val="24"/>
        </w:rPr>
        <w:t xml:space="preserve">предмет)   </w:t>
      </w:r>
      <w:proofErr w:type="gramEnd"/>
      <w:r w:rsidRPr="006D44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(ФИО)</w:t>
      </w:r>
    </w:p>
    <w:p w:rsidR="006D4476" w:rsidRPr="00A500F6" w:rsidRDefault="006D4476" w:rsidP="00A50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0F6">
        <w:rPr>
          <w:rFonts w:ascii="Times New Roman" w:hAnsi="Times New Roman" w:cs="Times New Roman"/>
          <w:b/>
          <w:sz w:val="28"/>
          <w:szCs w:val="28"/>
        </w:rPr>
        <w:t xml:space="preserve">об индивидуальной профилактической работе с неуспевающими обучающимися за </w:t>
      </w:r>
      <w:r w:rsidR="0090515A">
        <w:rPr>
          <w:rFonts w:ascii="Times New Roman" w:hAnsi="Times New Roman" w:cs="Times New Roman"/>
          <w:b/>
          <w:sz w:val="28"/>
          <w:szCs w:val="28"/>
        </w:rPr>
        <w:t>2020-21</w:t>
      </w:r>
      <w:bookmarkStart w:id="0" w:name="_GoBack"/>
      <w:bookmarkEnd w:id="0"/>
      <w:r w:rsidR="001A32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32FE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1A32F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248" w:type="dxa"/>
        <w:tblLook w:val="04A0" w:firstRow="1" w:lastRow="0" w:firstColumn="1" w:lastColumn="0" w:noHBand="0" w:noVBand="1"/>
      </w:tblPr>
      <w:tblGrid>
        <w:gridCol w:w="560"/>
        <w:gridCol w:w="955"/>
        <w:gridCol w:w="1790"/>
        <w:gridCol w:w="1368"/>
        <w:gridCol w:w="1111"/>
        <w:gridCol w:w="1815"/>
        <w:gridCol w:w="1756"/>
        <w:gridCol w:w="1112"/>
        <w:gridCol w:w="3025"/>
        <w:gridCol w:w="1756"/>
      </w:tblGrid>
      <w:tr w:rsidR="0043446E" w:rsidTr="0043446E">
        <w:trPr>
          <w:trHeight w:val="265"/>
        </w:trPr>
        <w:tc>
          <w:tcPr>
            <w:tcW w:w="560" w:type="dxa"/>
            <w:vMerge w:val="restart"/>
          </w:tcPr>
          <w:p w:rsidR="0043446E" w:rsidRDefault="0043446E" w:rsidP="006D4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55" w:type="dxa"/>
            <w:vMerge w:val="restart"/>
          </w:tcPr>
          <w:p w:rsidR="0043446E" w:rsidRDefault="0043446E" w:rsidP="006D4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90" w:type="dxa"/>
            <w:vMerge w:val="restart"/>
          </w:tcPr>
          <w:p w:rsidR="0043446E" w:rsidRDefault="0043446E" w:rsidP="006D4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6050" w:type="dxa"/>
            <w:gridSpan w:val="4"/>
          </w:tcPr>
          <w:p w:rsidR="0043446E" w:rsidRDefault="0043446E" w:rsidP="006D4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  <w:tc>
          <w:tcPr>
            <w:tcW w:w="5893" w:type="dxa"/>
            <w:gridSpan w:val="3"/>
          </w:tcPr>
          <w:p w:rsidR="0043446E" w:rsidRDefault="0043446E" w:rsidP="006D4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3446E" w:rsidTr="0043446E">
        <w:trPr>
          <w:trHeight w:val="1370"/>
        </w:trPr>
        <w:tc>
          <w:tcPr>
            <w:tcW w:w="560" w:type="dxa"/>
            <w:vMerge/>
          </w:tcPr>
          <w:p w:rsidR="0043446E" w:rsidRDefault="0043446E" w:rsidP="006D4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43446E" w:rsidRDefault="0043446E" w:rsidP="006D4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43446E" w:rsidRDefault="0043446E" w:rsidP="006D4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43446E" w:rsidRDefault="0043446E" w:rsidP="006D4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дефициты</w:t>
            </w:r>
          </w:p>
        </w:tc>
        <w:tc>
          <w:tcPr>
            <w:tcW w:w="1111" w:type="dxa"/>
          </w:tcPr>
          <w:p w:rsidR="0043446E" w:rsidRDefault="0043446E" w:rsidP="006D4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15" w:type="dxa"/>
          </w:tcPr>
          <w:p w:rsidR="0043446E" w:rsidRDefault="0043446E" w:rsidP="006D4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индв.занятия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ИОТ (приложить копии),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756" w:type="dxa"/>
          </w:tcPr>
          <w:p w:rsidR="0043446E" w:rsidRDefault="0043446E" w:rsidP="006D4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112" w:type="dxa"/>
          </w:tcPr>
          <w:p w:rsidR="0043446E" w:rsidRDefault="0043446E" w:rsidP="006D4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25" w:type="dxa"/>
          </w:tcPr>
          <w:p w:rsidR="0043446E" w:rsidRDefault="0043446E" w:rsidP="006D4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 (организована встреча/беседа, выдано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ИОТ(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копии приложить) и т.д.)</w:t>
            </w:r>
          </w:p>
        </w:tc>
        <w:tc>
          <w:tcPr>
            <w:tcW w:w="1756" w:type="dxa"/>
          </w:tcPr>
          <w:p w:rsidR="0043446E" w:rsidRDefault="0043446E" w:rsidP="006D4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43446E" w:rsidTr="0043446E">
        <w:trPr>
          <w:trHeight w:val="265"/>
        </w:trPr>
        <w:tc>
          <w:tcPr>
            <w:tcW w:w="560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46E" w:rsidTr="0043446E">
        <w:trPr>
          <w:trHeight w:val="265"/>
        </w:trPr>
        <w:tc>
          <w:tcPr>
            <w:tcW w:w="560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46E" w:rsidTr="0043446E">
        <w:trPr>
          <w:trHeight w:val="265"/>
        </w:trPr>
        <w:tc>
          <w:tcPr>
            <w:tcW w:w="560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43446E" w:rsidRDefault="0043446E" w:rsidP="006D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4730" w:rsidRDefault="00C24730" w:rsidP="00C24730">
      <w:pPr>
        <w:shd w:val="clear" w:color="auto" w:fill="FFFFFF"/>
        <w:spacing w:line="278" w:lineRule="exact"/>
        <w:ind w:left="14"/>
        <w:rPr>
          <w:color w:val="000000"/>
          <w:sz w:val="24"/>
          <w:szCs w:val="24"/>
        </w:rPr>
      </w:pPr>
    </w:p>
    <w:p w:rsidR="00C24730" w:rsidRPr="00C24730" w:rsidRDefault="00C24730" w:rsidP="00C24730">
      <w:pPr>
        <w:shd w:val="clear" w:color="auto" w:fill="FFFFFF"/>
        <w:spacing w:line="278" w:lineRule="exact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C24730">
        <w:rPr>
          <w:rFonts w:ascii="Times New Roman" w:hAnsi="Times New Roman" w:cs="Times New Roman"/>
          <w:color w:val="000000"/>
          <w:sz w:val="24"/>
          <w:szCs w:val="24"/>
        </w:rPr>
        <w:t>Основные причины существующих пробелов в знаниях, обучающихся следующие:</w:t>
      </w:r>
    </w:p>
    <w:tbl>
      <w:tblPr>
        <w:tblW w:w="15056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2498"/>
        <w:gridCol w:w="1855"/>
        <w:gridCol w:w="1393"/>
        <w:gridCol w:w="1348"/>
        <w:gridCol w:w="1294"/>
        <w:gridCol w:w="1423"/>
        <w:gridCol w:w="1638"/>
        <w:gridCol w:w="1254"/>
        <w:gridCol w:w="1370"/>
      </w:tblGrid>
      <w:tr w:rsidR="00C24730" w:rsidRPr="00C24730" w:rsidTr="00C24730">
        <w:trPr>
          <w:trHeight w:val="1367"/>
        </w:trPr>
        <w:tc>
          <w:tcPr>
            <w:tcW w:w="983" w:type="dxa"/>
            <w:shd w:val="clear" w:color="auto" w:fill="auto"/>
          </w:tcPr>
          <w:p w:rsidR="00C24730" w:rsidRPr="00C24730" w:rsidRDefault="00C24730" w:rsidP="00636BE3">
            <w:pPr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98" w:type="dxa"/>
            <w:shd w:val="clear" w:color="auto" w:fill="auto"/>
          </w:tcPr>
          <w:p w:rsidR="00C24730" w:rsidRPr="00C24730" w:rsidRDefault="00C24730" w:rsidP="00636BE3">
            <w:pPr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 обучающегося</w:t>
            </w:r>
          </w:p>
        </w:tc>
        <w:tc>
          <w:tcPr>
            <w:tcW w:w="1855" w:type="dxa"/>
            <w:shd w:val="clear" w:color="auto" w:fill="auto"/>
          </w:tcPr>
          <w:p w:rsidR="00C24730" w:rsidRPr="00C24730" w:rsidRDefault="00C24730" w:rsidP="00636BE3">
            <w:pPr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24730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C24730">
              <w:rPr>
                <w:rFonts w:ascii="Times New Roman" w:hAnsi="Times New Roman" w:cs="Times New Roman"/>
                <w:sz w:val="24"/>
                <w:szCs w:val="24"/>
              </w:rPr>
              <w:t xml:space="preserve">  приемов</w:t>
            </w:r>
            <w:proofErr w:type="gramEnd"/>
            <w:r w:rsidRPr="00C24730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393" w:type="dxa"/>
            <w:shd w:val="clear" w:color="auto" w:fill="auto"/>
          </w:tcPr>
          <w:p w:rsidR="00C24730" w:rsidRPr="00C24730" w:rsidRDefault="00C24730" w:rsidP="00636BE3">
            <w:pPr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Пробелы в знаниях</w:t>
            </w:r>
          </w:p>
        </w:tc>
        <w:tc>
          <w:tcPr>
            <w:tcW w:w="1348" w:type="dxa"/>
            <w:shd w:val="clear" w:color="auto" w:fill="auto"/>
          </w:tcPr>
          <w:p w:rsidR="00C24730" w:rsidRPr="00C24730" w:rsidRDefault="00C24730" w:rsidP="00636BE3">
            <w:pPr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30">
              <w:rPr>
                <w:rFonts w:ascii="Times New Roman" w:hAnsi="Times New Roman" w:cs="Times New Roman"/>
                <w:sz w:val="24"/>
                <w:szCs w:val="24"/>
              </w:rPr>
              <w:t>Влияние извне – улицы, семьи и т. д.</w:t>
            </w:r>
          </w:p>
        </w:tc>
        <w:tc>
          <w:tcPr>
            <w:tcW w:w="1294" w:type="dxa"/>
            <w:shd w:val="clear" w:color="auto" w:fill="auto"/>
          </w:tcPr>
          <w:p w:rsidR="00C24730" w:rsidRPr="00C24730" w:rsidRDefault="00C24730" w:rsidP="00636BE3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4730">
              <w:rPr>
                <w:rFonts w:ascii="Times New Roman" w:hAnsi="Times New Roman" w:cs="Times New Roman"/>
                <w:sz w:val="24"/>
                <w:szCs w:val="24"/>
              </w:rPr>
              <w:t>Отсутствие поддержки в семье</w:t>
            </w:r>
          </w:p>
        </w:tc>
        <w:tc>
          <w:tcPr>
            <w:tcW w:w="1423" w:type="dxa"/>
            <w:shd w:val="clear" w:color="auto" w:fill="auto"/>
          </w:tcPr>
          <w:p w:rsidR="00C24730" w:rsidRPr="00C24730" w:rsidRDefault="00C24730" w:rsidP="00636BE3">
            <w:pPr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30">
              <w:rPr>
                <w:rFonts w:ascii="Times New Roman" w:hAnsi="Times New Roman" w:cs="Times New Roman"/>
                <w:sz w:val="24"/>
                <w:szCs w:val="24"/>
              </w:rPr>
              <w:t>Дефекты здоровья школьников</w:t>
            </w:r>
          </w:p>
        </w:tc>
        <w:tc>
          <w:tcPr>
            <w:tcW w:w="1638" w:type="dxa"/>
            <w:shd w:val="clear" w:color="auto" w:fill="auto"/>
          </w:tcPr>
          <w:p w:rsidR="00C24730" w:rsidRPr="00C24730" w:rsidRDefault="00C24730" w:rsidP="00636BE3">
            <w:pPr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30">
              <w:rPr>
                <w:rFonts w:ascii="Times New Roman" w:hAnsi="Times New Roman" w:cs="Times New Roman"/>
                <w:sz w:val="24"/>
                <w:szCs w:val="24"/>
              </w:rPr>
              <w:t>Низкое развитие интеллекта</w:t>
            </w:r>
          </w:p>
        </w:tc>
        <w:tc>
          <w:tcPr>
            <w:tcW w:w="1254" w:type="dxa"/>
            <w:shd w:val="clear" w:color="auto" w:fill="auto"/>
          </w:tcPr>
          <w:p w:rsidR="00C24730" w:rsidRPr="00C24730" w:rsidRDefault="00C24730" w:rsidP="00636BE3">
            <w:pPr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30">
              <w:rPr>
                <w:rFonts w:ascii="Times New Roman" w:hAnsi="Times New Roman" w:cs="Times New Roman"/>
                <w:sz w:val="24"/>
                <w:szCs w:val="24"/>
              </w:rPr>
              <w:t>Отсутствие мотивации учения</w:t>
            </w:r>
          </w:p>
        </w:tc>
        <w:tc>
          <w:tcPr>
            <w:tcW w:w="1370" w:type="dxa"/>
            <w:shd w:val="clear" w:color="auto" w:fill="auto"/>
          </w:tcPr>
          <w:p w:rsidR="00C24730" w:rsidRPr="00C24730" w:rsidRDefault="00C24730" w:rsidP="00636BE3">
            <w:pPr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30">
              <w:rPr>
                <w:rFonts w:ascii="Times New Roman" w:hAnsi="Times New Roman" w:cs="Times New Roman"/>
                <w:sz w:val="24"/>
                <w:szCs w:val="24"/>
              </w:rPr>
              <w:t>Слабое развитие волевой сферы</w:t>
            </w:r>
          </w:p>
        </w:tc>
      </w:tr>
      <w:tr w:rsidR="00C24730" w:rsidRPr="00BD5C2A" w:rsidTr="00C24730">
        <w:trPr>
          <w:trHeight w:val="515"/>
        </w:trPr>
        <w:tc>
          <w:tcPr>
            <w:tcW w:w="983" w:type="dxa"/>
            <w:shd w:val="clear" w:color="auto" w:fill="auto"/>
          </w:tcPr>
          <w:p w:rsidR="00C24730" w:rsidRPr="00BD5C2A" w:rsidRDefault="00C24730" w:rsidP="00636BE3">
            <w:pPr>
              <w:spacing w:line="278" w:lineRule="exact"/>
              <w:rPr>
                <w:color w:val="000000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C24730" w:rsidRPr="00BD5C2A" w:rsidRDefault="00C24730" w:rsidP="00636BE3">
            <w:pPr>
              <w:rPr>
                <w:rFonts w:ascii="PT Sans Caption" w:hAnsi="PT Sans Caption"/>
                <w:color w:val="111111"/>
              </w:rPr>
            </w:pPr>
          </w:p>
        </w:tc>
        <w:tc>
          <w:tcPr>
            <w:tcW w:w="1855" w:type="dxa"/>
            <w:shd w:val="clear" w:color="auto" w:fill="auto"/>
          </w:tcPr>
          <w:p w:rsidR="00C24730" w:rsidRPr="001763D6" w:rsidRDefault="00C24730" w:rsidP="00636BE3">
            <w:pPr>
              <w:spacing w:line="278" w:lineRule="exact"/>
              <w:jc w:val="center"/>
            </w:pPr>
          </w:p>
        </w:tc>
        <w:tc>
          <w:tcPr>
            <w:tcW w:w="1393" w:type="dxa"/>
            <w:shd w:val="clear" w:color="auto" w:fill="auto"/>
          </w:tcPr>
          <w:p w:rsidR="00C24730" w:rsidRPr="00BD5C2A" w:rsidRDefault="00C24730" w:rsidP="00636BE3">
            <w:pPr>
              <w:spacing w:line="278" w:lineRule="exact"/>
              <w:jc w:val="center"/>
              <w:rPr>
                <w:color w:val="000000"/>
              </w:rPr>
            </w:pPr>
          </w:p>
        </w:tc>
        <w:tc>
          <w:tcPr>
            <w:tcW w:w="1348" w:type="dxa"/>
            <w:shd w:val="clear" w:color="auto" w:fill="auto"/>
          </w:tcPr>
          <w:p w:rsidR="00C24730" w:rsidRPr="001763D6" w:rsidRDefault="00C24730" w:rsidP="00636BE3">
            <w:pPr>
              <w:spacing w:line="278" w:lineRule="exact"/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C24730" w:rsidRPr="001763D6" w:rsidRDefault="00C24730" w:rsidP="00636BE3">
            <w:pPr>
              <w:spacing w:line="278" w:lineRule="exact"/>
              <w:jc w:val="center"/>
            </w:pPr>
          </w:p>
        </w:tc>
        <w:tc>
          <w:tcPr>
            <w:tcW w:w="1423" w:type="dxa"/>
            <w:shd w:val="clear" w:color="auto" w:fill="auto"/>
          </w:tcPr>
          <w:p w:rsidR="00C24730" w:rsidRPr="001763D6" w:rsidRDefault="00C24730" w:rsidP="00636BE3">
            <w:pPr>
              <w:spacing w:line="278" w:lineRule="exact"/>
              <w:jc w:val="center"/>
            </w:pPr>
          </w:p>
        </w:tc>
        <w:tc>
          <w:tcPr>
            <w:tcW w:w="1638" w:type="dxa"/>
            <w:shd w:val="clear" w:color="auto" w:fill="auto"/>
          </w:tcPr>
          <w:p w:rsidR="00C24730" w:rsidRPr="001763D6" w:rsidRDefault="00C24730" w:rsidP="00636BE3">
            <w:pPr>
              <w:spacing w:line="278" w:lineRule="exact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C24730" w:rsidRPr="001763D6" w:rsidRDefault="00C24730" w:rsidP="00636BE3">
            <w:pPr>
              <w:spacing w:line="278" w:lineRule="exact"/>
              <w:jc w:val="center"/>
            </w:pPr>
          </w:p>
        </w:tc>
        <w:tc>
          <w:tcPr>
            <w:tcW w:w="1370" w:type="dxa"/>
            <w:shd w:val="clear" w:color="auto" w:fill="auto"/>
          </w:tcPr>
          <w:p w:rsidR="00C24730" w:rsidRPr="001763D6" w:rsidRDefault="00C24730" w:rsidP="00636BE3">
            <w:pPr>
              <w:spacing w:line="278" w:lineRule="exact"/>
              <w:jc w:val="center"/>
            </w:pPr>
          </w:p>
        </w:tc>
      </w:tr>
      <w:tr w:rsidR="00A500F6" w:rsidRPr="00BD5C2A" w:rsidTr="00C24730">
        <w:trPr>
          <w:trHeight w:val="515"/>
        </w:trPr>
        <w:tc>
          <w:tcPr>
            <w:tcW w:w="983" w:type="dxa"/>
            <w:shd w:val="clear" w:color="auto" w:fill="auto"/>
          </w:tcPr>
          <w:p w:rsidR="00A500F6" w:rsidRPr="00BD5C2A" w:rsidRDefault="00A500F6" w:rsidP="00636BE3">
            <w:pPr>
              <w:spacing w:line="278" w:lineRule="exact"/>
              <w:rPr>
                <w:color w:val="000000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A500F6" w:rsidRPr="00BD5C2A" w:rsidRDefault="00A500F6" w:rsidP="00636BE3">
            <w:pPr>
              <w:rPr>
                <w:rFonts w:ascii="PT Sans Caption" w:hAnsi="PT Sans Caption"/>
                <w:color w:val="111111"/>
              </w:rPr>
            </w:pPr>
          </w:p>
        </w:tc>
        <w:tc>
          <w:tcPr>
            <w:tcW w:w="1855" w:type="dxa"/>
            <w:shd w:val="clear" w:color="auto" w:fill="auto"/>
          </w:tcPr>
          <w:p w:rsidR="00A500F6" w:rsidRPr="001763D6" w:rsidRDefault="00A500F6" w:rsidP="00636BE3">
            <w:pPr>
              <w:spacing w:line="278" w:lineRule="exact"/>
              <w:jc w:val="center"/>
            </w:pPr>
          </w:p>
        </w:tc>
        <w:tc>
          <w:tcPr>
            <w:tcW w:w="1393" w:type="dxa"/>
            <w:shd w:val="clear" w:color="auto" w:fill="auto"/>
          </w:tcPr>
          <w:p w:rsidR="00A500F6" w:rsidRPr="00BD5C2A" w:rsidRDefault="00A500F6" w:rsidP="00636BE3">
            <w:pPr>
              <w:spacing w:line="278" w:lineRule="exact"/>
              <w:jc w:val="center"/>
              <w:rPr>
                <w:color w:val="000000"/>
              </w:rPr>
            </w:pPr>
          </w:p>
        </w:tc>
        <w:tc>
          <w:tcPr>
            <w:tcW w:w="1348" w:type="dxa"/>
            <w:shd w:val="clear" w:color="auto" w:fill="auto"/>
          </w:tcPr>
          <w:p w:rsidR="00A500F6" w:rsidRPr="001763D6" w:rsidRDefault="00A500F6" w:rsidP="00636BE3">
            <w:pPr>
              <w:spacing w:line="278" w:lineRule="exact"/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A500F6" w:rsidRPr="001763D6" w:rsidRDefault="00A500F6" w:rsidP="00636BE3">
            <w:pPr>
              <w:spacing w:line="278" w:lineRule="exact"/>
              <w:jc w:val="center"/>
            </w:pPr>
          </w:p>
        </w:tc>
        <w:tc>
          <w:tcPr>
            <w:tcW w:w="1423" w:type="dxa"/>
            <w:shd w:val="clear" w:color="auto" w:fill="auto"/>
          </w:tcPr>
          <w:p w:rsidR="00A500F6" w:rsidRPr="001763D6" w:rsidRDefault="00A500F6" w:rsidP="00636BE3">
            <w:pPr>
              <w:spacing w:line="278" w:lineRule="exact"/>
              <w:jc w:val="center"/>
            </w:pPr>
          </w:p>
        </w:tc>
        <w:tc>
          <w:tcPr>
            <w:tcW w:w="1638" w:type="dxa"/>
            <w:shd w:val="clear" w:color="auto" w:fill="auto"/>
          </w:tcPr>
          <w:p w:rsidR="00A500F6" w:rsidRPr="001763D6" w:rsidRDefault="00A500F6" w:rsidP="00636BE3">
            <w:pPr>
              <w:spacing w:line="278" w:lineRule="exact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A500F6" w:rsidRPr="001763D6" w:rsidRDefault="00A500F6" w:rsidP="00636BE3">
            <w:pPr>
              <w:spacing w:line="278" w:lineRule="exact"/>
              <w:jc w:val="center"/>
            </w:pPr>
          </w:p>
        </w:tc>
        <w:tc>
          <w:tcPr>
            <w:tcW w:w="1370" w:type="dxa"/>
            <w:shd w:val="clear" w:color="auto" w:fill="auto"/>
          </w:tcPr>
          <w:p w:rsidR="00A500F6" w:rsidRPr="001763D6" w:rsidRDefault="00A500F6" w:rsidP="00636BE3">
            <w:pPr>
              <w:spacing w:line="278" w:lineRule="exact"/>
              <w:jc w:val="center"/>
            </w:pPr>
          </w:p>
        </w:tc>
      </w:tr>
      <w:tr w:rsidR="00A500F6" w:rsidRPr="00BD5C2A" w:rsidTr="00C24730">
        <w:trPr>
          <w:trHeight w:val="515"/>
        </w:trPr>
        <w:tc>
          <w:tcPr>
            <w:tcW w:w="983" w:type="dxa"/>
            <w:shd w:val="clear" w:color="auto" w:fill="auto"/>
          </w:tcPr>
          <w:p w:rsidR="00A500F6" w:rsidRPr="00BD5C2A" w:rsidRDefault="00A500F6" w:rsidP="00636BE3">
            <w:pPr>
              <w:spacing w:line="278" w:lineRule="exact"/>
              <w:rPr>
                <w:color w:val="000000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A500F6" w:rsidRPr="00BD5C2A" w:rsidRDefault="00A500F6" w:rsidP="00636BE3">
            <w:pPr>
              <w:rPr>
                <w:rFonts w:ascii="PT Sans Caption" w:hAnsi="PT Sans Caption"/>
                <w:color w:val="111111"/>
              </w:rPr>
            </w:pPr>
          </w:p>
        </w:tc>
        <w:tc>
          <w:tcPr>
            <w:tcW w:w="1855" w:type="dxa"/>
            <w:shd w:val="clear" w:color="auto" w:fill="auto"/>
          </w:tcPr>
          <w:p w:rsidR="00A500F6" w:rsidRPr="001763D6" w:rsidRDefault="00A500F6" w:rsidP="00636BE3">
            <w:pPr>
              <w:spacing w:line="278" w:lineRule="exact"/>
              <w:jc w:val="center"/>
            </w:pPr>
          </w:p>
        </w:tc>
        <w:tc>
          <w:tcPr>
            <w:tcW w:w="1393" w:type="dxa"/>
            <w:shd w:val="clear" w:color="auto" w:fill="auto"/>
          </w:tcPr>
          <w:p w:rsidR="00A500F6" w:rsidRPr="00BD5C2A" w:rsidRDefault="00A500F6" w:rsidP="00636BE3">
            <w:pPr>
              <w:spacing w:line="278" w:lineRule="exact"/>
              <w:jc w:val="center"/>
              <w:rPr>
                <w:color w:val="000000"/>
              </w:rPr>
            </w:pPr>
          </w:p>
        </w:tc>
        <w:tc>
          <w:tcPr>
            <w:tcW w:w="1348" w:type="dxa"/>
            <w:shd w:val="clear" w:color="auto" w:fill="auto"/>
          </w:tcPr>
          <w:p w:rsidR="00A500F6" w:rsidRPr="001763D6" w:rsidRDefault="00A500F6" w:rsidP="00636BE3">
            <w:pPr>
              <w:spacing w:line="278" w:lineRule="exact"/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A500F6" w:rsidRPr="001763D6" w:rsidRDefault="00A500F6" w:rsidP="00636BE3">
            <w:pPr>
              <w:spacing w:line="278" w:lineRule="exact"/>
              <w:jc w:val="center"/>
            </w:pPr>
          </w:p>
        </w:tc>
        <w:tc>
          <w:tcPr>
            <w:tcW w:w="1423" w:type="dxa"/>
            <w:shd w:val="clear" w:color="auto" w:fill="auto"/>
          </w:tcPr>
          <w:p w:rsidR="00A500F6" w:rsidRPr="001763D6" w:rsidRDefault="00A500F6" w:rsidP="00636BE3">
            <w:pPr>
              <w:spacing w:line="278" w:lineRule="exact"/>
              <w:jc w:val="center"/>
            </w:pPr>
          </w:p>
        </w:tc>
        <w:tc>
          <w:tcPr>
            <w:tcW w:w="1638" w:type="dxa"/>
            <w:shd w:val="clear" w:color="auto" w:fill="auto"/>
          </w:tcPr>
          <w:p w:rsidR="00A500F6" w:rsidRPr="001763D6" w:rsidRDefault="00A500F6" w:rsidP="00636BE3">
            <w:pPr>
              <w:spacing w:line="278" w:lineRule="exact"/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A500F6" w:rsidRPr="001763D6" w:rsidRDefault="00A500F6" w:rsidP="00636BE3">
            <w:pPr>
              <w:spacing w:line="278" w:lineRule="exact"/>
              <w:jc w:val="center"/>
            </w:pPr>
          </w:p>
        </w:tc>
        <w:tc>
          <w:tcPr>
            <w:tcW w:w="1370" w:type="dxa"/>
            <w:shd w:val="clear" w:color="auto" w:fill="auto"/>
          </w:tcPr>
          <w:p w:rsidR="00A500F6" w:rsidRPr="001763D6" w:rsidRDefault="00A500F6" w:rsidP="00636BE3">
            <w:pPr>
              <w:spacing w:line="278" w:lineRule="exact"/>
              <w:jc w:val="center"/>
            </w:pPr>
          </w:p>
        </w:tc>
      </w:tr>
    </w:tbl>
    <w:p w:rsidR="00C24730" w:rsidRDefault="00C24730" w:rsidP="00C24730">
      <w:pPr>
        <w:rPr>
          <w:rFonts w:ascii="Times New Roman" w:hAnsi="Times New Roman" w:cs="Times New Roman"/>
          <w:b/>
          <w:sz w:val="24"/>
          <w:szCs w:val="24"/>
        </w:rPr>
      </w:pPr>
    </w:p>
    <w:p w:rsidR="00C24730" w:rsidRDefault="00C24730" w:rsidP="00C247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причины неуспеваемости обучающихся:</w:t>
      </w:r>
    </w:p>
    <w:p w:rsidR="009C4469" w:rsidRDefault="006D4476" w:rsidP="006D44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учителя________________________/__________________________</w:t>
      </w:r>
    </w:p>
    <w:p w:rsidR="006D4476" w:rsidRDefault="006D4476" w:rsidP="006D44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замдиректора по УВР/ВР________________/___________________</w:t>
      </w:r>
    </w:p>
    <w:p w:rsidR="00C24730" w:rsidRPr="006D4476" w:rsidRDefault="00C24730" w:rsidP="006D4476">
      <w:pPr>
        <w:rPr>
          <w:rFonts w:ascii="Times New Roman" w:hAnsi="Times New Roman" w:cs="Times New Roman"/>
          <w:b/>
          <w:sz w:val="24"/>
          <w:szCs w:val="24"/>
        </w:rPr>
      </w:pPr>
    </w:p>
    <w:sectPr w:rsidR="00C24730" w:rsidRPr="006D4476" w:rsidSect="006D4476">
      <w:pgSz w:w="16838" w:h="11906" w:orient="landscape"/>
      <w:pgMar w:top="993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76"/>
    <w:rsid w:val="001A32FE"/>
    <w:rsid w:val="0043446E"/>
    <w:rsid w:val="006D4476"/>
    <w:rsid w:val="00874051"/>
    <w:rsid w:val="0090515A"/>
    <w:rsid w:val="009C4469"/>
    <w:rsid w:val="009F77CD"/>
    <w:rsid w:val="00A500F6"/>
    <w:rsid w:val="00AB2074"/>
    <w:rsid w:val="00AE4800"/>
    <w:rsid w:val="00BA35D4"/>
    <w:rsid w:val="00C24730"/>
    <w:rsid w:val="00F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DB15B-02B1-4975-8D7E-D2A7DD39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Tutor</cp:lastModifiedBy>
  <cp:revision>10</cp:revision>
  <dcterms:created xsi:type="dcterms:W3CDTF">2018-01-10T11:38:00Z</dcterms:created>
  <dcterms:modified xsi:type="dcterms:W3CDTF">2021-08-11T08:19:00Z</dcterms:modified>
</cp:coreProperties>
</file>